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331" w:rsidRDefault="003B2331" w:rsidP="003B2331">
      <w:pPr>
        <w:shd w:val="clear" w:color="auto" w:fill="FFFFFF"/>
        <w:spacing w:after="0" w:line="240" w:lineRule="auto"/>
        <w:rPr>
          <w:rFonts w:ascii="Trebuchet MS" w:eastAsia="Times New Roman" w:hAnsi="Trebuchet MS" w:cs="Times New Roman"/>
          <w:b/>
          <w:bCs/>
          <w:color w:val="202020"/>
          <w:sz w:val="24"/>
          <w:szCs w:val="24"/>
          <w:lang w:eastAsia="nl-BE"/>
        </w:rPr>
      </w:pPr>
      <w:r>
        <w:rPr>
          <w:rFonts w:ascii="Trebuchet MS" w:eastAsia="Times New Roman" w:hAnsi="Trebuchet MS" w:cs="Times New Roman"/>
          <w:b/>
          <w:bCs/>
          <w:noProof/>
          <w:color w:val="202020"/>
          <w:sz w:val="24"/>
          <w:szCs w:val="24"/>
          <w:lang w:eastAsia="nl-BE"/>
        </w:rPr>
        <w:drawing>
          <wp:inline distT="0" distB="0" distL="0" distR="0">
            <wp:extent cx="5760720" cy="14573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um bewerkt.png"/>
                    <pic:cNvPicPr/>
                  </pic:nvPicPr>
                  <pic:blipFill>
                    <a:blip r:embed="rId4">
                      <a:extLst>
                        <a:ext uri="{28A0092B-C50C-407E-A947-70E740481C1C}">
                          <a14:useLocalDpi xmlns:a14="http://schemas.microsoft.com/office/drawing/2010/main" val="0"/>
                        </a:ext>
                      </a:extLst>
                    </a:blip>
                    <a:stretch>
                      <a:fillRect/>
                    </a:stretch>
                  </pic:blipFill>
                  <pic:spPr>
                    <a:xfrm>
                      <a:off x="0" y="0"/>
                      <a:ext cx="5760720" cy="1457325"/>
                    </a:xfrm>
                    <a:prstGeom prst="rect">
                      <a:avLst/>
                    </a:prstGeom>
                  </pic:spPr>
                </pic:pic>
              </a:graphicData>
            </a:graphic>
          </wp:inline>
        </w:drawing>
      </w:r>
    </w:p>
    <w:p w:rsidR="003B2331" w:rsidRDefault="003B2331" w:rsidP="003B2331">
      <w:pPr>
        <w:shd w:val="clear" w:color="auto" w:fill="FFFFFF"/>
        <w:spacing w:after="0" w:line="240" w:lineRule="auto"/>
        <w:rPr>
          <w:rFonts w:ascii="Trebuchet MS" w:eastAsia="Times New Roman" w:hAnsi="Trebuchet MS" w:cs="Times New Roman"/>
          <w:b/>
          <w:bCs/>
          <w:color w:val="202020"/>
          <w:sz w:val="24"/>
          <w:szCs w:val="24"/>
          <w:lang w:eastAsia="nl-BE"/>
        </w:rPr>
      </w:pP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color w:val="202020"/>
          <w:sz w:val="24"/>
          <w:szCs w:val="24"/>
          <w:lang w:eastAsia="nl-BE"/>
        </w:rPr>
        <w:t>Lunch Project</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color w:val="202020"/>
          <w:sz w:val="24"/>
          <w:szCs w:val="24"/>
          <w:lang w:eastAsia="nl-BE"/>
        </w:rPr>
        <w:t xml:space="preserve">Wij hebben de </w:t>
      </w:r>
      <w:proofErr w:type="spellStart"/>
      <w:r w:rsidRPr="003B2331">
        <w:rPr>
          <w:rFonts w:ascii="Trebuchet MS" w:eastAsia="Times New Roman" w:hAnsi="Trebuchet MS" w:cs="Times New Roman"/>
          <w:b/>
          <w:bCs/>
          <w:color w:val="202020"/>
          <w:sz w:val="24"/>
          <w:szCs w:val="24"/>
          <w:lang w:eastAsia="nl-BE"/>
        </w:rPr>
        <w:t>Busura</w:t>
      </w:r>
      <w:proofErr w:type="spellEnd"/>
      <w:r w:rsidRPr="003B2331">
        <w:rPr>
          <w:rFonts w:ascii="Trebuchet MS" w:eastAsia="Times New Roman" w:hAnsi="Trebuchet MS" w:cs="Times New Roman"/>
          <w:b/>
          <w:bCs/>
          <w:color w:val="202020"/>
          <w:sz w:val="24"/>
          <w:szCs w:val="24"/>
          <w:lang w:eastAsia="nl-BE"/>
        </w:rPr>
        <w:t xml:space="preserve"> </w:t>
      </w:r>
      <w:proofErr w:type="spellStart"/>
      <w:r w:rsidRPr="003B2331">
        <w:rPr>
          <w:rFonts w:ascii="Trebuchet MS" w:eastAsia="Times New Roman" w:hAnsi="Trebuchet MS" w:cs="Times New Roman"/>
          <w:b/>
          <w:bCs/>
          <w:color w:val="202020"/>
          <w:sz w:val="24"/>
          <w:szCs w:val="24"/>
          <w:lang w:eastAsia="nl-BE"/>
        </w:rPr>
        <w:t>lower</w:t>
      </w:r>
      <w:proofErr w:type="spellEnd"/>
      <w:r w:rsidRPr="003B2331">
        <w:rPr>
          <w:rFonts w:ascii="Trebuchet MS" w:eastAsia="Times New Roman" w:hAnsi="Trebuchet MS" w:cs="Times New Roman"/>
          <w:b/>
          <w:bCs/>
          <w:color w:val="202020"/>
          <w:sz w:val="24"/>
          <w:szCs w:val="24"/>
          <w:lang w:eastAsia="nl-BE"/>
        </w:rPr>
        <w:t xml:space="preserve"> basic school gekozen om te sponseren. als ‘ons project’ te kiezen.</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Helaas is deze school de dupe geworden dat de lunch afgeschaft is wegens geld gebrek. Het is alleen zo hard nodig.</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Wij zouden graag een lunch willen regelen voor de school , Laten we starten met een paar maanden wanneer er de meeste armoede heerst en dat is tijdens het regen seizoen van Juni tot Oktober. Dan is er nauwelijks werk en inkomen om de kinderen thuis genoeg te eten te geven. </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 xml:space="preserve">We willen dat dan door de plaatselijke bevolking ( moeders ) laten bereiden in </w:t>
      </w:r>
      <w:proofErr w:type="spellStart"/>
      <w:r w:rsidRPr="003B2331">
        <w:rPr>
          <w:rFonts w:ascii="Trebuchet MS" w:eastAsia="Times New Roman" w:hAnsi="Trebuchet MS" w:cs="Times New Roman"/>
          <w:color w:val="202020"/>
          <w:sz w:val="24"/>
          <w:szCs w:val="24"/>
          <w:lang w:eastAsia="nl-BE"/>
        </w:rPr>
        <w:t>Bursura</w:t>
      </w:r>
      <w:proofErr w:type="spellEnd"/>
      <w:r w:rsidRPr="003B2331">
        <w:rPr>
          <w:rFonts w:ascii="Trebuchet MS" w:eastAsia="Times New Roman" w:hAnsi="Trebuchet MS" w:cs="Times New Roman"/>
          <w:color w:val="202020"/>
          <w:sz w:val="24"/>
          <w:szCs w:val="24"/>
          <w:lang w:eastAsia="nl-BE"/>
        </w:rPr>
        <w:t>. Daar boodschappen doen. En we willen Zelfs een landbouw project opzetten eten uit eigen tuin. Ze hebben een land erachter wat dus gebruikt kan worden.</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 xml:space="preserve">Je kunt het bijna niet uitdrukken in woorden, hoe slecht de situatie er soms aan toe is. Je gevoel gaat op zo’n moment kris kras door elkaar heen en je beseft dat je met deze vereniging slechts een kleine bijdrage levert voor de maatschappij hier. Helaas is het niet mogelijk om alles en iedereen te helpen, maar je hart is er goed voor. Vooral als je beseft dat de bezetting in het verleden door Europese landen, zijn wonden heeft achtergelaten in het heden. Je voelt een plicht om hier te helpen en dat doen wij dan ook met heel veel passie. Alle kinderen van de </w:t>
      </w:r>
      <w:proofErr w:type="spellStart"/>
      <w:r w:rsidRPr="003B2331">
        <w:rPr>
          <w:rFonts w:ascii="Trebuchet MS" w:eastAsia="Times New Roman" w:hAnsi="Trebuchet MS" w:cs="Times New Roman"/>
          <w:color w:val="202020"/>
          <w:sz w:val="24"/>
          <w:szCs w:val="24"/>
          <w:lang w:eastAsia="nl-BE"/>
        </w:rPr>
        <w:t>Busura</w:t>
      </w:r>
      <w:proofErr w:type="spellEnd"/>
      <w:r w:rsidRPr="003B2331">
        <w:rPr>
          <w:rFonts w:ascii="Trebuchet MS" w:eastAsia="Times New Roman" w:hAnsi="Trebuchet MS" w:cs="Times New Roman"/>
          <w:color w:val="202020"/>
          <w:sz w:val="24"/>
          <w:szCs w:val="24"/>
          <w:lang w:eastAsia="nl-BE"/>
        </w:rPr>
        <w:t xml:space="preserve"> </w:t>
      </w:r>
      <w:proofErr w:type="spellStart"/>
      <w:r w:rsidRPr="003B2331">
        <w:rPr>
          <w:rFonts w:ascii="Trebuchet MS" w:eastAsia="Times New Roman" w:hAnsi="Trebuchet MS" w:cs="Times New Roman"/>
          <w:color w:val="202020"/>
          <w:sz w:val="24"/>
          <w:szCs w:val="24"/>
          <w:lang w:eastAsia="nl-BE"/>
        </w:rPr>
        <w:t>lower</w:t>
      </w:r>
      <w:proofErr w:type="spellEnd"/>
      <w:r w:rsidRPr="003B2331">
        <w:rPr>
          <w:rFonts w:ascii="Trebuchet MS" w:eastAsia="Times New Roman" w:hAnsi="Trebuchet MS" w:cs="Times New Roman"/>
          <w:color w:val="202020"/>
          <w:sz w:val="24"/>
          <w:szCs w:val="24"/>
          <w:lang w:eastAsia="nl-BE"/>
        </w:rPr>
        <w:t xml:space="preserve"> basic school eten hier natuurlijk lekker van mee, dus niet alleen onze eigen sponsor kinderen.</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color w:val="202020"/>
          <w:sz w:val="24"/>
          <w:szCs w:val="24"/>
          <w:lang w:eastAsia="nl-BE"/>
        </w:rPr>
        <w:t xml:space="preserve">We halen nu ook overal in Nederland Nutricia voeding op en hopen dit dus te kunnen geven aan de kinderen in de slechtere periode als zoals </w:t>
      </w:r>
      <w:proofErr w:type="spellStart"/>
      <w:r w:rsidRPr="003B2331">
        <w:rPr>
          <w:rFonts w:ascii="Trebuchet MS" w:eastAsia="Times New Roman" w:hAnsi="Trebuchet MS" w:cs="Times New Roman"/>
          <w:b/>
          <w:bCs/>
          <w:color w:val="202020"/>
          <w:sz w:val="24"/>
          <w:szCs w:val="24"/>
          <w:lang w:eastAsia="nl-BE"/>
        </w:rPr>
        <w:t>Fortimel</w:t>
      </w:r>
      <w:proofErr w:type="spellEnd"/>
      <w:r w:rsidRPr="003B2331">
        <w:rPr>
          <w:rFonts w:ascii="Trebuchet MS" w:eastAsia="Times New Roman" w:hAnsi="Trebuchet MS" w:cs="Times New Roman"/>
          <w:b/>
          <w:bCs/>
          <w:color w:val="202020"/>
          <w:sz w:val="24"/>
          <w:szCs w:val="24"/>
          <w:lang w:eastAsia="nl-BE"/>
        </w:rPr>
        <w:t xml:space="preserve"> </w:t>
      </w:r>
      <w:proofErr w:type="spellStart"/>
      <w:r w:rsidRPr="003B2331">
        <w:rPr>
          <w:rFonts w:ascii="Trebuchet MS" w:eastAsia="Times New Roman" w:hAnsi="Trebuchet MS" w:cs="Times New Roman"/>
          <w:b/>
          <w:bCs/>
          <w:color w:val="202020"/>
          <w:sz w:val="24"/>
          <w:szCs w:val="24"/>
          <w:lang w:eastAsia="nl-BE"/>
        </w:rPr>
        <w:t>Protein</w:t>
      </w:r>
      <w:proofErr w:type="spellEnd"/>
      <w:r w:rsidRPr="003B2331">
        <w:rPr>
          <w:rFonts w:ascii="Trebuchet MS" w:eastAsia="Times New Roman" w:hAnsi="Trebuchet MS" w:cs="Times New Roman"/>
          <w:b/>
          <w:bCs/>
          <w:color w:val="202020"/>
          <w:sz w:val="24"/>
          <w:szCs w:val="24"/>
          <w:lang w:eastAsia="nl-BE"/>
        </w:rPr>
        <w:t>.</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proofErr w:type="spellStart"/>
      <w:r w:rsidRPr="003B2331">
        <w:rPr>
          <w:rFonts w:ascii="Trebuchet MS" w:eastAsia="Times New Roman" w:hAnsi="Trebuchet MS" w:cs="Times New Roman"/>
          <w:b/>
          <w:bCs/>
          <w:color w:val="202020"/>
          <w:sz w:val="24"/>
          <w:szCs w:val="24"/>
          <w:lang w:eastAsia="nl-BE"/>
        </w:rPr>
        <w:t>Fortimel</w:t>
      </w:r>
      <w:proofErr w:type="spellEnd"/>
      <w:r w:rsidRPr="003B2331">
        <w:rPr>
          <w:rFonts w:ascii="Trebuchet MS" w:eastAsia="Times New Roman" w:hAnsi="Trebuchet MS" w:cs="Times New Roman"/>
          <w:b/>
          <w:bCs/>
          <w:color w:val="202020"/>
          <w:sz w:val="24"/>
          <w:szCs w:val="24"/>
          <w:lang w:eastAsia="nl-BE"/>
        </w:rPr>
        <w:t xml:space="preserve"> </w:t>
      </w:r>
      <w:proofErr w:type="spellStart"/>
      <w:r w:rsidRPr="003B2331">
        <w:rPr>
          <w:rFonts w:ascii="Trebuchet MS" w:eastAsia="Times New Roman" w:hAnsi="Trebuchet MS" w:cs="Times New Roman"/>
          <w:b/>
          <w:bCs/>
          <w:color w:val="202020"/>
          <w:sz w:val="24"/>
          <w:szCs w:val="24"/>
          <w:lang w:eastAsia="nl-BE"/>
        </w:rPr>
        <w:t>Protein</w:t>
      </w:r>
      <w:proofErr w:type="spellEnd"/>
      <w:r w:rsidRPr="003B2331">
        <w:rPr>
          <w:rFonts w:ascii="Trebuchet MS" w:eastAsia="Times New Roman" w:hAnsi="Trebuchet MS" w:cs="Times New Roman"/>
          <w:b/>
          <w:bCs/>
          <w:color w:val="202020"/>
          <w:sz w:val="24"/>
          <w:szCs w:val="24"/>
          <w:lang w:eastAsia="nl-BE"/>
        </w:rPr>
        <w:t> </w:t>
      </w:r>
      <w:r w:rsidRPr="003B2331">
        <w:rPr>
          <w:rFonts w:ascii="Trebuchet MS" w:eastAsia="Times New Roman" w:hAnsi="Trebuchet MS" w:cs="Times New Roman"/>
          <w:color w:val="202020"/>
          <w:sz w:val="24"/>
          <w:szCs w:val="24"/>
          <w:lang w:eastAsia="nl-BE"/>
        </w:rPr>
        <w:t xml:space="preserve">Het kan soms lastig zijn om voldoende te eten, zeker als we ouder worden, ziek zijn of een operatie hebben ondergaan. Terwijl goede voeding juist dan extra belangrijk is. Als u via uw gewone voeding onvoldoende voedingsstoffen binnenkrijgt, dan kunt u uw voeding aanvullen met een medische dieetvoeding, zoals </w:t>
      </w:r>
      <w:proofErr w:type="spellStart"/>
      <w:r w:rsidRPr="003B2331">
        <w:rPr>
          <w:rFonts w:ascii="Trebuchet MS" w:eastAsia="Times New Roman" w:hAnsi="Trebuchet MS" w:cs="Times New Roman"/>
          <w:color w:val="202020"/>
          <w:sz w:val="24"/>
          <w:szCs w:val="24"/>
          <w:lang w:eastAsia="nl-BE"/>
        </w:rPr>
        <w:t>Fortimel</w:t>
      </w:r>
      <w:proofErr w:type="spellEnd"/>
      <w:r w:rsidRPr="003B2331">
        <w:rPr>
          <w:rFonts w:ascii="Trebuchet MS" w:eastAsia="Times New Roman" w:hAnsi="Trebuchet MS" w:cs="Times New Roman"/>
          <w:color w:val="202020"/>
          <w:sz w:val="24"/>
          <w:szCs w:val="24"/>
          <w:lang w:eastAsia="nl-BE"/>
        </w:rPr>
        <w:t xml:space="preserve"> </w:t>
      </w:r>
      <w:proofErr w:type="spellStart"/>
      <w:r w:rsidRPr="003B2331">
        <w:rPr>
          <w:rFonts w:ascii="Trebuchet MS" w:eastAsia="Times New Roman" w:hAnsi="Trebuchet MS" w:cs="Times New Roman"/>
          <w:color w:val="202020"/>
          <w:sz w:val="24"/>
          <w:szCs w:val="24"/>
          <w:lang w:eastAsia="nl-BE"/>
        </w:rPr>
        <w:t>Protein</w:t>
      </w:r>
      <w:proofErr w:type="spellEnd"/>
      <w:r w:rsidRPr="003B2331">
        <w:rPr>
          <w:rFonts w:ascii="Trebuchet MS" w:eastAsia="Times New Roman" w:hAnsi="Trebuchet MS" w:cs="Times New Roman"/>
          <w:color w:val="202020"/>
          <w:sz w:val="24"/>
          <w:szCs w:val="24"/>
          <w:lang w:eastAsia="nl-BE"/>
        </w:rPr>
        <w:t>. </w:t>
      </w:r>
      <w:proofErr w:type="spellStart"/>
      <w:r w:rsidRPr="003B2331">
        <w:rPr>
          <w:rFonts w:ascii="Trebuchet MS" w:eastAsia="Times New Roman" w:hAnsi="Trebuchet MS" w:cs="Times New Roman"/>
          <w:color w:val="202020"/>
          <w:sz w:val="24"/>
          <w:szCs w:val="24"/>
          <w:lang w:eastAsia="nl-BE"/>
        </w:rPr>
        <w:t>Fortimel</w:t>
      </w:r>
      <w:proofErr w:type="spellEnd"/>
      <w:r w:rsidRPr="003B2331">
        <w:rPr>
          <w:rFonts w:ascii="Trebuchet MS" w:eastAsia="Times New Roman" w:hAnsi="Trebuchet MS" w:cs="Times New Roman"/>
          <w:color w:val="202020"/>
          <w:sz w:val="24"/>
          <w:szCs w:val="24"/>
          <w:lang w:eastAsia="nl-BE"/>
        </w:rPr>
        <w:t xml:space="preserve"> </w:t>
      </w:r>
      <w:proofErr w:type="spellStart"/>
      <w:r w:rsidRPr="003B2331">
        <w:rPr>
          <w:rFonts w:ascii="Trebuchet MS" w:eastAsia="Times New Roman" w:hAnsi="Trebuchet MS" w:cs="Times New Roman"/>
          <w:color w:val="202020"/>
          <w:sz w:val="24"/>
          <w:szCs w:val="24"/>
          <w:lang w:eastAsia="nl-BE"/>
        </w:rPr>
        <w:t>Protein</w:t>
      </w:r>
      <w:proofErr w:type="spellEnd"/>
      <w:r w:rsidRPr="003B2331">
        <w:rPr>
          <w:rFonts w:ascii="Trebuchet MS" w:eastAsia="Times New Roman" w:hAnsi="Trebuchet MS" w:cs="Times New Roman"/>
          <w:color w:val="202020"/>
          <w:sz w:val="24"/>
          <w:szCs w:val="24"/>
          <w:lang w:eastAsia="nl-BE"/>
        </w:rPr>
        <w:t xml:space="preserve"> is een kant-en-klare drinkvoeding. Het levert eiwitten, energie, vezels en vitamines en mineralen om mogelijke tekorten aan te vullen. Op die manier draagt het bij aan de verbetering van uw voedingstoestand. </w:t>
      </w:r>
      <w:proofErr w:type="spellStart"/>
      <w:r w:rsidRPr="003B2331">
        <w:rPr>
          <w:rFonts w:ascii="Trebuchet MS" w:eastAsia="Times New Roman" w:hAnsi="Trebuchet MS" w:cs="Times New Roman"/>
          <w:color w:val="202020"/>
          <w:sz w:val="24"/>
          <w:szCs w:val="24"/>
          <w:lang w:eastAsia="nl-BE"/>
        </w:rPr>
        <w:t>Fortimel</w:t>
      </w:r>
      <w:proofErr w:type="spellEnd"/>
      <w:r w:rsidRPr="003B2331">
        <w:rPr>
          <w:rFonts w:ascii="Trebuchet MS" w:eastAsia="Times New Roman" w:hAnsi="Trebuchet MS" w:cs="Times New Roman"/>
          <w:color w:val="202020"/>
          <w:sz w:val="24"/>
          <w:szCs w:val="24"/>
          <w:lang w:eastAsia="nl-BE"/>
        </w:rPr>
        <w:t xml:space="preserve"> </w:t>
      </w:r>
      <w:proofErr w:type="spellStart"/>
      <w:r w:rsidRPr="003B2331">
        <w:rPr>
          <w:rFonts w:ascii="Trebuchet MS" w:eastAsia="Times New Roman" w:hAnsi="Trebuchet MS" w:cs="Times New Roman"/>
          <w:color w:val="202020"/>
          <w:sz w:val="24"/>
          <w:szCs w:val="24"/>
          <w:lang w:eastAsia="nl-BE"/>
        </w:rPr>
        <w:t>Protein</w:t>
      </w:r>
      <w:proofErr w:type="spellEnd"/>
      <w:r w:rsidRPr="003B2331">
        <w:rPr>
          <w:rFonts w:ascii="Trebuchet MS" w:eastAsia="Times New Roman" w:hAnsi="Trebuchet MS" w:cs="Times New Roman"/>
          <w:color w:val="202020"/>
          <w:sz w:val="24"/>
          <w:szCs w:val="24"/>
          <w:lang w:eastAsia="nl-BE"/>
        </w:rPr>
        <w:t xml:space="preserve"> is lactose- en glutenvrij. Bevat melk, soja. </w:t>
      </w:r>
      <w:proofErr w:type="spellStart"/>
      <w:r w:rsidRPr="003B2331">
        <w:rPr>
          <w:rFonts w:ascii="Trebuchet MS" w:eastAsia="Times New Roman" w:hAnsi="Trebuchet MS" w:cs="Times New Roman"/>
          <w:color w:val="202020"/>
          <w:sz w:val="24"/>
          <w:szCs w:val="24"/>
          <w:lang w:eastAsia="nl-BE"/>
        </w:rPr>
        <w:t>Fortimel</w:t>
      </w:r>
      <w:proofErr w:type="spellEnd"/>
      <w:r w:rsidRPr="003B2331">
        <w:rPr>
          <w:rFonts w:ascii="Trebuchet MS" w:eastAsia="Times New Roman" w:hAnsi="Trebuchet MS" w:cs="Times New Roman"/>
          <w:color w:val="202020"/>
          <w:sz w:val="24"/>
          <w:szCs w:val="24"/>
          <w:lang w:eastAsia="nl-BE"/>
        </w:rPr>
        <w:t xml:space="preserve"> </w:t>
      </w:r>
      <w:proofErr w:type="spellStart"/>
      <w:r w:rsidRPr="003B2331">
        <w:rPr>
          <w:rFonts w:ascii="Trebuchet MS" w:eastAsia="Times New Roman" w:hAnsi="Trebuchet MS" w:cs="Times New Roman"/>
          <w:color w:val="202020"/>
          <w:sz w:val="24"/>
          <w:szCs w:val="24"/>
          <w:lang w:eastAsia="nl-BE"/>
        </w:rPr>
        <w:t>Protein</w:t>
      </w:r>
      <w:proofErr w:type="spellEnd"/>
      <w:r w:rsidRPr="003B2331">
        <w:rPr>
          <w:rFonts w:ascii="Trebuchet MS" w:eastAsia="Times New Roman" w:hAnsi="Trebuchet MS" w:cs="Times New Roman"/>
          <w:color w:val="202020"/>
          <w:sz w:val="24"/>
          <w:szCs w:val="24"/>
          <w:lang w:eastAsia="nl-BE"/>
        </w:rPr>
        <w:t xml:space="preserve"> is een dieetvoeding voor medisch gebruik.</w:t>
      </w:r>
    </w:p>
    <w:p w:rsidR="003B2331" w:rsidRPr="003B2331" w:rsidRDefault="003B2331" w:rsidP="003B2331">
      <w:pPr>
        <w:shd w:val="clear" w:color="auto" w:fill="FFFFFF"/>
        <w:spacing w:after="0" w:line="240" w:lineRule="auto"/>
        <w:outlineLvl w:val="1"/>
        <w:rPr>
          <w:rFonts w:ascii="Trebuchet MS" w:eastAsia="Times New Roman" w:hAnsi="Trebuchet MS" w:cs="Times New Roman"/>
          <w:color w:val="737373"/>
          <w:sz w:val="24"/>
          <w:szCs w:val="24"/>
          <w:lang w:eastAsia="nl-BE"/>
        </w:rPr>
      </w:pPr>
      <w:proofErr w:type="spellStart"/>
      <w:r w:rsidRPr="003B2331">
        <w:rPr>
          <w:rFonts w:ascii="Trebuchet MS" w:eastAsia="Times New Roman" w:hAnsi="Trebuchet MS" w:cs="Times New Roman"/>
          <w:b/>
          <w:bCs/>
          <w:color w:val="202020"/>
          <w:sz w:val="24"/>
          <w:szCs w:val="24"/>
          <w:lang w:eastAsia="nl-BE"/>
        </w:rPr>
        <w:t>Fresubin</w:t>
      </w:r>
      <w:proofErr w:type="spellEnd"/>
      <w:r w:rsidRPr="003B2331">
        <w:rPr>
          <w:rFonts w:ascii="Trebuchet MS" w:eastAsia="Times New Roman" w:hAnsi="Trebuchet MS" w:cs="Times New Roman"/>
          <w:b/>
          <w:bCs/>
          <w:color w:val="202020"/>
          <w:sz w:val="24"/>
          <w:szCs w:val="24"/>
          <w:lang w:eastAsia="nl-BE"/>
        </w:rPr>
        <w:t xml:space="preserve"> Energy</w:t>
      </w:r>
      <w:r w:rsidRPr="003B2331">
        <w:rPr>
          <w:rFonts w:ascii="Trebuchet MS" w:eastAsia="Times New Roman" w:hAnsi="Trebuchet MS" w:cs="Times New Roman"/>
          <w:color w:val="202020"/>
          <w:sz w:val="24"/>
          <w:szCs w:val="24"/>
          <w:lang w:eastAsia="nl-BE"/>
        </w:rPr>
        <w:t xml:space="preserve"> Drink div smaken is een volledige, energieverrijkte drinkvoeding met of zonder toegevoegde vezels voor patiënten met of met risico op </w:t>
      </w:r>
      <w:r w:rsidRPr="003B2331">
        <w:rPr>
          <w:rFonts w:ascii="Trebuchet MS" w:eastAsia="Times New Roman" w:hAnsi="Trebuchet MS" w:cs="Times New Roman"/>
          <w:color w:val="202020"/>
          <w:sz w:val="24"/>
          <w:szCs w:val="24"/>
          <w:lang w:eastAsia="nl-BE"/>
        </w:rPr>
        <w:lastRenderedPageBreak/>
        <w:t xml:space="preserve">ondervoeding. Deze medische dieetvoeding is geschikt voor medisch gebruik bij de dieetbehandeling van patiënten met of met risico op ziekte gerelateerde ondervoeding: pre- en postoperatief, ongewenst gewichtsverlies, kauw-, slik- en passagestoornissen, slechte voedingstoestand, patiënten met een sterk verhoogde energiebehoefte zoals bij brandwonden, colitis ulcerosa en ziekte van </w:t>
      </w:r>
      <w:proofErr w:type="spellStart"/>
      <w:r w:rsidRPr="003B2331">
        <w:rPr>
          <w:rFonts w:ascii="Trebuchet MS" w:eastAsia="Times New Roman" w:hAnsi="Trebuchet MS" w:cs="Times New Roman"/>
          <w:color w:val="202020"/>
          <w:sz w:val="24"/>
          <w:szCs w:val="24"/>
          <w:lang w:eastAsia="nl-BE"/>
        </w:rPr>
        <w:t>Crohn</w:t>
      </w:r>
      <w:proofErr w:type="spellEnd"/>
      <w:r w:rsidRPr="003B2331">
        <w:rPr>
          <w:rFonts w:ascii="Trebuchet MS" w:eastAsia="Times New Roman" w:hAnsi="Trebuchet MS" w:cs="Times New Roman"/>
          <w:color w:val="202020"/>
          <w:sz w:val="24"/>
          <w:szCs w:val="24"/>
          <w:lang w:eastAsia="nl-BE"/>
        </w:rPr>
        <w:t>.</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proofErr w:type="spellStart"/>
      <w:r w:rsidRPr="003B2331">
        <w:rPr>
          <w:rFonts w:ascii="Trebuchet MS" w:eastAsia="Times New Roman" w:hAnsi="Trebuchet MS" w:cs="Times New Roman"/>
          <w:b/>
          <w:bCs/>
          <w:color w:val="202020"/>
          <w:sz w:val="24"/>
          <w:szCs w:val="24"/>
          <w:lang w:eastAsia="nl-BE"/>
        </w:rPr>
        <w:t>Fortimel</w:t>
      </w:r>
      <w:proofErr w:type="spellEnd"/>
      <w:r w:rsidRPr="003B2331">
        <w:rPr>
          <w:rFonts w:ascii="Trebuchet MS" w:eastAsia="Times New Roman" w:hAnsi="Trebuchet MS" w:cs="Times New Roman"/>
          <w:b/>
          <w:bCs/>
          <w:color w:val="202020"/>
          <w:sz w:val="24"/>
          <w:szCs w:val="24"/>
          <w:lang w:eastAsia="nl-BE"/>
        </w:rPr>
        <w:t xml:space="preserve"> </w:t>
      </w:r>
      <w:proofErr w:type="spellStart"/>
      <w:r w:rsidRPr="003B2331">
        <w:rPr>
          <w:rFonts w:ascii="Trebuchet MS" w:eastAsia="Times New Roman" w:hAnsi="Trebuchet MS" w:cs="Times New Roman"/>
          <w:b/>
          <w:bCs/>
          <w:color w:val="202020"/>
          <w:sz w:val="24"/>
          <w:szCs w:val="24"/>
          <w:lang w:eastAsia="nl-BE"/>
        </w:rPr>
        <w:t>Juice</w:t>
      </w:r>
      <w:proofErr w:type="spellEnd"/>
      <w:r w:rsidRPr="003B2331">
        <w:rPr>
          <w:rFonts w:ascii="Trebuchet MS" w:eastAsia="Times New Roman" w:hAnsi="Trebuchet MS" w:cs="Times New Roman"/>
          <w:b/>
          <w:bCs/>
          <w:color w:val="202020"/>
          <w:sz w:val="24"/>
          <w:szCs w:val="24"/>
          <w:lang w:eastAsia="nl-BE"/>
        </w:rPr>
        <w:t xml:space="preserve"> Style</w:t>
      </w:r>
      <w:r w:rsidRPr="003B2331">
        <w:rPr>
          <w:rFonts w:ascii="Trebuchet MS" w:eastAsia="Times New Roman" w:hAnsi="Trebuchet MS" w:cs="Times New Roman"/>
          <w:color w:val="202020"/>
          <w:sz w:val="24"/>
          <w:szCs w:val="24"/>
          <w:lang w:eastAsia="nl-BE"/>
        </w:rPr>
        <w:t> is een frisse, kant-en-klare drinkvoeding. Het levert eiwitten, energie en vitamines en mineralen om mogelijke tekorten aan te vullen. Op die manier draagt het bij aan de verbetering van uw voedingstoestand.</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proofErr w:type="spellStart"/>
      <w:r w:rsidRPr="003B2331">
        <w:rPr>
          <w:rFonts w:ascii="Trebuchet MS" w:eastAsia="Times New Roman" w:hAnsi="Trebuchet MS" w:cs="Times New Roman"/>
          <w:b/>
          <w:bCs/>
          <w:color w:val="202020"/>
          <w:sz w:val="24"/>
          <w:szCs w:val="24"/>
          <w:lang w:eastAsia="nl-BE"/>
        </w:rPr>
        <w:t>Nutridrink</w:t>
      </w:r>
      <w:proofErr w:type="spellEnd"/>
      <w:r w:rsidRPr="003B2331">
        <w:rPr>
          <w:rFonts w:ascii="Trebuchet MS" w:eastAsia="Times New Roman" w:hAnsi="Trebuchet MS" w:cs="Times New Roman"/>
          <w:b/>
          <w:bCs/>
          <w:color w:val="202020"/>
          <w:sz w:val="24"/>
          <w:szCs w:val="24"/>
          <w:lang w:eastAsia="nl-BE"/>
        </w:rPr>
        <w:t xml:space="preserve"> </w:t>
      </w:r>
      <w:proofErr w:type="spellStart"/>
      <w:r w:rsidRPr="003B2331">
        <w:rPr>
          <w:rFonts w:ascii="Trebuchet MS" w:eastAsia="Times New Roman" w:hAnsi="Trebuchet MS" w:cs="Times New Roman"/>
          <w:b/>
          <w:bCs/>
          <w:color w:val="202020"/>
          <w:sz w:val="24"/>
          <w:szCs w:val="24"/>
          <w:lang w:eastAsia="nl-BE"/>
        </w:rPr>
        <w:t>Juice</w:t>
      </w:r>
      <w:proofErr w:type="spellEnd"/>
      <w:r w:rsidRPr="003B2331">
        <w:rPr>
          <w:rFonts w:ascii="Trebuchet MS" w:eastAsia="Times New Roman" w:hAnsi="Trebuchet MS" w:cs="Times New Roman"/>
          <w:b/>
          <w:bCs/>
          <w:color w:val="202020"/>
          <w:sz w:val="24"/>
          <w:szCs w:val="24"/>
          <w:lang w:eastAsia="nl-BE"/>
        </w:rPr>
        <w:t xml:space="preserve"> Style</w:t>
      </w:r>
      <w:r w:rsidRPr="003B2331">
        <w:rPr>
          <w:rFonts w:ascii="Trebuchet MS" w:eastAsia="Times New Roman" w:hAnsi="Trebuchet MS" w:cs="Times New Roman"/>
          <w:color w:val="202020"/>
          <w:sz w:val="24"/>
          <w:szCs w:val="24"/>
          <w:lang w:eastAsia="nl-BE"/>
        </w:rPr>
        <w:t xml:space="preserve"> is een frisse kant-en-klare drinkvoeding. Het levert eiwitten, energie, vetten en alle noodzakelijke vitamines, mineralen en spoorelementen. </w:t>
      </w:r>
      <w:proofErr w:type="spellStart"/>
      <w:r w:rsidRPr="003B2331">
        <w:rPr>
          <w:rFonts w:ascii="Trebuchet MS" w:eastAsia="Times New Roman" w:hAnsi="Trebuchet MS" w:cs="Times New Roman"/>
          <w:color w:val="202020"/>
          <w:sz w:val="24"/>
          <w:szCs w:val="24"/>
          <w:lang w:eastAsia="nl-BE"/>
        </w:rPr>
        <w:t>Nutridrink</w:t>
      </w:r>
      <w:proofErr w:type="spellEnd"/>
      <w:r w:rsidRPr="003B2331">
        <w:rPr>
          <w:rFonts w:ascii="Trebuchet MS" w:eastAsia="Times New Roman" w:hAnsi="Trebuchet MS" w:cs="Times New Roman"/>
          <w:color w:val="202020"/>
          <w:sz w:val="24"/>
          <w:szCs w:val="24"/>
          <w:lang w:eastAsia="nl-BE"/>
        </w:rPr>
        <w:t xml:space="preserve"> </w:t>
      </w:r>
      <w:proofErr w:type="spellStart"/>
      <w:r w:rsidRPr="003B2331">
        <w:rPr>
          <w:rFonts w:ascii="Trebuchet MS" w:eastAsia="Times New Roman" w:hAnsi="Trebuchet MS" w:cs="Times New Roman"/>
          <w:color w:val="202020"/>
          <w:sz w:val="24"/>
          <w:szCs w:val="24"/>
          <w:lang w:eastAsia="nl-BE"/>
        </w:rPr>
        <w:t>Juice</w:t>
      </w:r>
      <w:proofErr w:type="spellEnd"/>
      <w:r w:rsidRPr="003B2331">
        <w:rPr>
          <w:rFonts w:ascii="Trebuchet MS" w:eastAsia="Times New Roman" w:hAnsi="Trebuchet MS" w:cs="Times New Roman"/>
          <w:color w:val="202020"/>
          <w:sz w:val="24"/>
          <w:szCs w:val="24"/>
          <w:lang w:eastAsia="nl-BE"/>
        </w:rPr>
        <w:t xml:space="preserve"> Style voorziet in de specifieke voedingsbehoeften van patiënten met </w:t>
      </w:r>
      <w:proofErr w:type="spellStart"/>
      <w:r w:rsidRPr="003B2331">
        <w:rPr>
          <w:rFonts w:ascii="Trebuchet MS" w:eastAsia="Times New Roman" w:hAnsi="Trebuchet MS" w:cs="Times New Roman"/>
          <w:color w:val="202020"/>
          <w:sz w:val="24"/>
          <w:szCs w:val="24"/>
          <w:lang w:eastAsia="nl-BE"/>
        </w:rPr>
        <w:t>ziektegerelateerde</w:t>
      </w:r>
      <w:proofErr w:type="spellEnd"/>
      <w:r w:rsidRPr="003B2331">
        <w:rPr>
          <w:rFonts w:ascii="Trebuchet MS" w:eastAsia="Times New Roman" w:hAnsi="Trebuchet MS" w:cs="Times New Roman"/>
          <w:color w:val="202020"/>
          <w:sz w:val="24"/>
          <w:szCs w:val="24"/>
          <w:lang w:eastAsia="nl-BE"/>
        </w:rPr>
        <w:t xml:space="preserve"> ondervoeding of een risico daarop.</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color w:val="202020"/>
          <w:sz w:val="24"/>
          <w:szCs w:val="24"/>
          <w:lang w:eastAsia="nl-BE"/>
        </w:rPr>
        <w:t xml:space="preserve">Nutricia </w:t>
      </w:r>
      <w:proofErr w:type="spellStart"/>
      <w:r w:rsidRPr="003B2331">
        <w:rPr>
          <w:rFonts w:ascii="Trebuchet MS" w:eastAsia="Times New Roman" w:hAnsi="Trebuchet MS" w:cs="Times New Roman"/>
          <w:b/>
          <w:bCs/>
          <w:color w:val="202020"/>
          <w:sz w:val="24"/>
          <w:szCs w:val="24"/>
          <w:lang w:eastAsia="nl-BE"/>
        </w:rPr>
        <w:t>Nutridrink</w:t>
      </w:r>
      <w:proofErr w:type="spellEnd"/>
      <w:r w:rsidRPr="003B2331">
        <w:rPr>
          <w:rFonts w:ascii="Trebuchet MS" w:eastAsia="Times New Roman" w:hAnsi="Trebuchet MS" w:cs="Times New Roman"/>
          <w:b/>
          <w:bCs/>
          <w:color w:val="202020"/>
          <w:sz w:val="24"/>
          <w:szCs w:val="24"/>
          <w:lang w:eastAsia="nl-BE"/>
        </w:rPr>
        <w:t xml:space="preserve"> Compact </w:t>
      </w:r>
      <w:proofErr w:type="spellStart"/>
      <w:r w:rsidRPr="003B2331">
        <w:rPr>
          <w:rFonts w:ascii="Trebuchet MS" w:eastAsia="Times New Roman" w:hAnsi="Trebuchet MS" w:cs="Times New Roman"/>
          <w:b/>
          <w:bCs/>
          <w:color w:val="202020"/>
          <w:sz w:val="24"/>
          <w:szCs w:val="24"/>
          <w:lang w:eastAsia="nl-BE"/>
        </w:rPr>
        <w:t>Fibre</w:t>
      </w:r>
      <w:proofErr w:type="spellEnd"/>
      <w:r w:rsidRPr="003B2331">
        <w:rPr>
          <w:rFonts w:ascii="Trebuchet MS" w:eastAsia="Times New Roman" w:hAnsi="Trebuchet MS" w:cs="Times New Roman"/>
          <w:color w:val="202020"/>
          <w:sz w:val="24"/>
          <w:szCs w:val="24"/>
          <w:lang w:eastAsia="nl-BE"/>
        </w:rPr>
        <w:t> mokkasmaak</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Dieetvoeding uitsluitend voor enteraal gebruik. Uitsluitend te gebruiken onder medisch toezicht. Geschikt als enige voedingsbron. Niet geschikt voor patiënten waarbij een vezelvrij dieet noodzakelijk is. Niet geschikt voor kinderen jonger dan 3 jaar. Met voorzichtigheid gebruiken bij kinderen jonger dan 6 jaar.</w:t>
      </w:r>
    </w:p>
    <w:p w:rsid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bookmarkStart w:id="0" w:name="_GoBack"/>
      <w:r>
        <w:rPr>
          <w:rFonts w:ascii="Trebuchet MS" w:eastAsia="Times New Roman" w:hAnsi="Trebuchet MS" w:cs="Times New Roman"/>
          <w:noProof/>
          <w:color w:val="737373"/>
          <w:sz w:val="24"/>
          <w:szCs w:val="24"/>
          <w:lang w:eastAsia="nl-BE"/>
        </w:rPr>
        <w:drawing>
          <wp:inline distT="0" distB="0" distL="0" distR="0">
            <wp:extent cx="5760720" cy="1924050"/>
            <wp:effectExtent l="0" t="0" r="0" b="0"/>
            <wp:docPr id="2" name="Afbeelding 2" descr="Afbeelding met persoon,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eived_205213103705658.jpeg"/>
                    <pic:cNvPicPr/>
                  </pic:nvPicPr>
                  <pic:blipFill>
                    <a:blip r:embed="rId5">
                      <a:extLst>
                        <a:ext uri="{28A0092B-C50C-407E-A947-70E740481C1C}">
                          <a14:useLocalDpi xmlns:a14="http://schemas.microsoft.com/office/drawing/2010/main" val="0"/>
                        </a:ext>
                      </a:extLst>
                    </a:blip>
                    <a:stretch>
                      <a:fillRect/>
                    </a:stretch>
                  </pic:blipFill>
                  <pic:spPr>
                    <a:xfrm>
                      <a:off x="0" y="0"/>
                      <a:ext cx="5760720" cy="1924050"/>
                    </a:xfrm>
                    <a:prstGeom prst="rect">
                      <a:avLst/>
                    </a:prstGeom>
                  </pic:spPr>
                </pic:pic>
              </a:graphicData>
            </a:graphic>
          </wp:inline>
        </w:drawing>
      </w:r>
      <w:bookmarkEnd w:id="0"/>
    </w:p>
    <w:p w:rsidR="003B2331" w:rsidRDefault="003B2331" w:rsidP="003B2331">
      <w:pPr>
        <w:shd w:val="clear" w:color="auto" w:fill="FFFFFF"/>
        <w:spacing w:after="0" w:line="240" w:lineRule="auto"/>
        <w:rPr>
          <w:rFonts w:ascii="Trebuchet MS" w:eastAsia="Times New Roman" w:hAnsi="Trebuchet MS" w:cs="Times New Roman"/>
          <w:b/>
          <w:bCs/>
          <w:i/>
          <w:iCs/>
          <w:color w:val="DA4444"/>
          <w:sz w:val="24"/>
          <w:szCs w:val="24"/>
          <w:lang w:eastAsia="nl-BE"/>
        </w:rPr>
      </w:pPr>
    </w:p>
    <w:p w:rsidR="003B2331" w:rsidRDefault="003B2331" w:rsidP="003B2331">
      <w:pPr>
        <w:shd w:val="clear" w:color="auto" w:fill="FFFFFF"/>
        <w:spacing w:after="0" w:line="240" w:lineRule="auto"/>
        <w:rPr>
          <w:rFonts w:ascii="Trebuchet MS" w:eastAsia="Times New Roman" w:hAnsi="Trebuchet MS" w:cs="Times New Roman"/>
          <w:b/>
          <w:bCs/>
          <w:i/>
          <w:iCs/>
          <w:color w:val="DA4444"/>
          <w:sz w:val="24"/>
          <w:szCs w:val="24"/>
          <w:lang w:eastAsia="nl-BE"/>
        </w:rPr>
      </w:pPr>
    </w:p>
    <w:p w:rsidR="003B2331" w:rsidRDefault="003B2331" w:rsidP="003B2331">
      <w:pPr>
        <w:shd w:val="clear" w:color="auto" w:fill="FFFFFF"/>
        <w:spacing w:after="0" w:line="240" w:lineRule="auto"/>
        <w:rPr>
          <w:rFonts w:ascii="Trebuchet MS" w:eastAsia="Times New Roman" w:hAnsi="Trebuchet MS" w:cs="Times New Roman"/>
          <w:b/>
          <w:bCs/>
          <w:i/>
          <w:iCs/>
          <w:color w:val="DA4444"/>
          <w:sz w:val="24"/>
          <w:szCs w:val="24"/>
          <w:lang w:eastAsia="nl-BE"/>
        </w:rPr>
      </w:pP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i/>
          <w:iCs/>
          <w:color w:val="DA4444"/>
          <w:sz w:val="24"/>
          <w:szCs w:val="24"/>
          <w:lang w:eastAsia="nl-BE"/>
        </w:rPr>
        <w:t>Mochten we medische voeding ontvangen gaat dit naar de desbetreffende ziekenhuizen.</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r w:rsidRPr="003B2331">
        <w:rPr>
          <w:rFonts w:ascii="Trebuchet MS" w:eastAsia="Times New Roman" w:hAnsi="Trebuchet MS" w:cs="Times New Roman"/>
          <w:b/>
          <w:bCs/>
          <w:color w:val="202020"/>
          <w:sz w:val="24"/>
          <w:szCs w:val="24"/>
          <w:lang w:eastAsia="nl-BE"/>
        </w:rPr>
        <w:t>Alle bijdrages zijn hiervoor welkom ovv:</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val="en-US" w:eastAsia="nl-BE"/>
        </w:rPr>
      </w:pPr>
      <w:proofErr w:type="spellStart"/>
      <w:r w:rsidRPr="003B2331">
        <w:rPr>
          <w:rFonts w:ascii="Trebuchet MS" w:eastAsia="Times New Roman" w:hAnsi="Trebuchet MS" w:cs="Times New Roman"/>
          <w:b/>
          <w:bCs/>
          <w:color w:val="202020"/>
          <w:sz w:val="24"/>
          <w:szCs w:val="24"/>
          <w:lang w:val="en-US" w:eastAsia="nl-BE"/>
        </w:rPr>
        <w:t>lunchproject</w:t>
      </w:r>
      <w:proofErr w:type="spellEnd"/>
      <w:r w:rsidRPr="003B2331">
        <w:rPr>
          <w:rFonts w:ascii="Trebuchet MS" w:eastAsia="Times New Roman" w:hAnsi="Trebuchet MS" w:cs="Times New Roman"/>
          <w:b/>
          <w:bCs/>
          <w:color w:val="202020"/>
          <w:sz w:val="24"/>
          <w:szCs w:val="24"/>
          <w:lang w:val="en-US" w:eastAsia="nl-BE"/>
        </w:rPr>
        <w:t xml:space="preserve"> Gift</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color w:val="202020"/>
          <w:sz w:val="24"/>
          <w:szCs w:val="24"/>
          <w:lang w:val="en-US" w:eastAsia="nl-BE"/>
        </w:rPr>
        <w:t xml:space="preserve">Be14 850827088783 </w:t>
      </w:r>
      <w:proofErr w:type="spellStart"/>
      <w:r w:rsidRPr="003B2331">
        <w:rPr>
          <w:rFonts w:ascii="Trebuchet MS" w:eastAsia="Times New Roman" w:hAnsi="Trebuchet MS" w:cs="Times New Roman"/>
          <w:b/>
          <w:bCs/>
          <w:color w:val="202020"/>
          <w:sz w:val="24"/>
          <w:szCs w:val="24"/>
          <w:lang w:val="en-US" w:eastAsia="nl-BE"/>
        </w:rPr>
        <w:t>Tnv</w:t>
      </w:r>
      <w:proofErr w:type="spellEnd"/>
      <w:r w:rsidRPr="003B2331">
        <w:rPr>
          <w:rFonts w:ascii="Trebuchet MS" w:eastAsia="Times New Roman" w:hAnsi="Trebuchet MS" w:cs="Times New Roman"/>
          <w:b/>
          <w:bCs/>
          <w:color w:val="202020"/>
          <w:sz w:val="24"/>
          <w:szCs w:val="24"/>
          <w:lang w:val="en-US" w:eastAsia="nl-BE"/>
        </w:rPr>
        <w:t xml:space="preserve"> a van der Burch </w:t>
      </w:r>
      <w:proofErr w:type="spellStart"/>
      <w:r w:rsidRPr="003B2331">
        <w:rPr>
          <w:rFonts w:ascii="Trebuchet MS" w:eastAsia="Times New Roman" w:hAnsi="Trebuchet MS" w:cs="Times New Roman"/>
          <w:b/>
          <w:bCs/>
          <w:color w:val="202020"/>
          <w:sz w:val="24"/>
          <w:szCs w:val="24"/>
          <w:lang w:val="en-US" w:eastAsia="nl-BE"/>
        </w:rPr>
        <w:t>o.v.v</w:t>
      </w:r>
      <w:proofErr w:type="spellEnd"/>
      <w:r w:rsidRPr="003B2331">
        <w:rPr>
          <w:rFonts w:ascii="Trebuchet MS" w:eastAsia="Times New Roman" w:hAnsi="Trebuchet MS" w:cs="Times New Roman"/>
          <w:b/>
          <w:bCs/>
          <w:color w:val="202020"/>
          <w:sz w:val="24"/>
          <w:szCs w:val="24"/>
          <w:lang w:val="en-US" w:eastAsia="nl-BE"/>
        </w:rPr>
        <w:t>. International helps Gambia  "GIFT". </w:t>
      </w:r>
      <w:r w:rsidRPr="003B2331">
        <w:rPr>
          <w:rFonts w:ascii="Trebuchet MS" w:eastAsia="Times New Roman" w:hAnsi="Trebuchet MS" w:cs="Times New Roman"/>
          <w:b/>
          <w:bCs/>
          <w:color w:val="202020"/>
          <w:sz w:val="24"/>
          <w:szCs w:val="24"/>
          <w:lang w:eastAsia="nl-BE"/>
        </w:rPr>
        <w:t>Het is erg belangrijk dat enkel deze mededeling op de overschrijving wordt vermeld!</w:t>
      </w:r>
    </w:p>
    <w:p w:rsidR="003B2331" w:rsidRPr="003B2331" w:rsidRDefault="003B2331" w:rsidP="003B2331">
      <w:pPr>
        <w:shd w:val="clear" w:color="auto" w:fill="FFFFFF"/>
        <w:spacing w:after="96"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737373"/>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b/>
          <w:bCs/>
          <w:color w:val="202020"/>
          <w:sz w:val="24"/>
          <w:szCs w:val="24"/>
          <w:lang w:eastAsia="nl-BE"/>
        </w:rPr>
        <w:t> </w:t>
      </w:r>
      <w:r w:rsidRPr="003B2331">
        <w:rPr>
          <w:rFonts w:ascii="Trebuchet MS" w:eastAsia="Times New Roman" w:hAnsi="Trebuchet MS" w:cs="Times New Roman"/>
          <w:color w:val="202020"/>
          <w:sz w:val="24"/>
          <w:szCs w:val="24"/>
          <w:lang w:eastAsia="nl-BE"/>
        </w:rPr>
        <w:t>Vragen? Bel of mail ons! Met zeer vriendelijke groet,</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 xml:space="preserve">International </w:t>
      </w:r>
      <w:proofErr w:type="spellStart"/>
      <w:r w:rsidRPr="003B2331">
        <w:rPr>
          <w:rFonts w:ascii="Trebuchet MS" w:eastAsia="Times New Roman" w:hAnsi="Trebuchet MS" w:cs="Times New Roman"/>
          <w:color w:val="202020"/>
          <w:sz w:val="24"/>
          <w:szCs w:val="24"/>
          <w:lang w:eastAsia="nl-BE"/>
        </w:rPr>
        <w:t>Helps</w:t>
      </w:r>
      <w:proofErr w:type="spellEnd"/>
      <w:r w:rsidRPr="003B2331">
        <w:rPr>
          <w:rFonts w:ascii="Trebuchet MS" w:eastAsia="Times New Roman" w:hAnsi="Trebuchet MS" w:cs="Times New Roman"/>
          <w:color w:val="202020"/>
          <w:sz w:val="24"/>
          <w:szCs w:val="24"/>
          <w:lang w:eastAsia="nl-BE"/>
        </w:rPr>
        <w:t xml:space="preserve"> Gambia Tel.: 0032-498629079 </w:t>
      </w:r>
      <w:hyperlink r:id="rId6" w:history="1">
        <w:r w:rsidRPr="003B2331">
          <w:rPr>
            <w:rFonts w:ascii="Trebuchet MS" w:eastAsia="Times New Roman" w:hAnsi="Trebuchet MS" w:cs="Times New Roman"/>
            <w:color w:val="202020"/>
            <w:sz w:val="24"/>
            <w:szCs w:val="24"/>
            <w:u w:val="single"/>
            <w:lang w:eastAsia="nl-BE"/>
          </w:rPr>
          <w:t>info@campinginternational.be</w:t>
        </w:r>
      </w:hyperlink>
      <w:r w:rsidRPr="003B2331">
        <w:rPr>
          <w:rFonts w:ascii="Trebuchet MS" w:eastAsia="Times New Roman" w:hAnsi="Trebuchet MS" w:cs="Times New Roman"/>
          <w:color w:val="202020"/>
          <w:sz w:val="24"/>
          <w:szCs w:val="24"/>
          <w:lang w:eastAsia="nl-BE"/>
        </w:rPr>
        <w:t> </w:t>
      </w:r>
    </w:p>
    <w:p w:rsidR="003B2331" w:rsidRPr="003B2331" w:rsidRDefault="003B2331" w:rsidP="003B2331">
      <w:pPr>
        <w:shd w:val="clear" w:color="auto" w:fill="FFFFFF"/>
        <w:spacing w:after="0" w:line="240" w:lineRule="auto"/>
        <w:rPr>
          <w:rFonts w:ascii="Trebuchet MS" w:eastAsia="Times New Roman" w:hAnsi="Trebuchet MS" w:cs="Times New Roman"/>
          <w:color w:val="737373"/>
          <w:sz w:val="24"/>
          <w:szCs w:val="24"/>
          <w:lang w:eastAsia="nl-BE"/>
        </w:rPr>
      </w:pPr>
      <w:r w:rsidRPr="003B2331">
        <w:rPr>
          <w:rFonts w:ascii="Trebuchet MS" w:eastAsia="Times New Roman" w:hAnsi="Trebuchet MS" w:cs="Times New Roman"/>
          <w:color w:val="202020"/>
          <w:sz w:val="24"/>
          <w:szCs w:val="24"/>
          <w:lang w:eastAsia="nl-BE"/>
        </w:rPr>
        <w:t>Steun je onze actie?</w:t>
      </w:r>
    </w:p>
    <w:p w:rsidR="00F21083" w:rsidRPr="003B2331" w:rsidRDefault="003B2331">
      <w:pPr>
        <w:rPr>
          <w:rFonts w:ascii="Trebuchet MS" w:hAnsi="Trebuchet MS"/>
          <w:sz w:val="24"/>
          <w:szCs w:val="24"/>
        </w:rPr>
      </w:pPr>
    </w:p>
    <w:sectPr w:rsidR="00F21083" w:rsidRPr="003B2331" w:rsidSect="003B233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31"/>
    <w:rsid w:val="003B2331"/>
    <w:rsid w:val="006231E6"/>
    <w:rsid w:val="008D5050"/>
    <w:rsid w:val="00B65B0E"/>
    <w:rsid w:val="00B75752"/>
    <w:rsid w:val="00C133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8CE0"/>
  <w15:chartTrackingRefBased/>
  <w15:docId w15:val="{BE26DA92-699B-4A67-B559-E4A92502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90483">
      <w:bodyDiv w:val="1"/>
      <w:marLeft w:val="0"/>
      <w:marRight w:val="0"/>
      <w:marTop w:val="0"/>
      <w:marBottom w:val="0"/>
      <w:divBdr>
        <w:top w:val="none" w:sz="0" w:space="0" w:color="auto"/>
        <w:left w:val="none" w:sz="0" w:space="0" w:color="auto"/>
        <w:bottom w:val="none" w:sz="0" w:space="0" w:color="auto"/>
        <w:right w:val="none" w:sz="0" w:space="0" w:color="auto"/>
      </w:divBdr>
      <w:divsChild>
        <w:div w:id="1657490945">
          <w:marLeft w:val="0"/>
          <w:marRight w:val="0"/>
          <w:marTop w:val="0"/>
          <w:marBottom w:val="0"/>
          <w:divBdr>
            <w:top w:val="none" w:sz="0" w:space="0" w:color="auto"/>
            <w:left w:val="none" w:sz="0" w:space="0" w:color="auto"/>
            <w:bottom w:val="none" w:sz="0" w:space="0" w:color="auto"/>
            <w:right w:val="none" w:sz="0" w:space="0" w:color="auto"/>
          </w:divBdr>
          <w:divsChild>
            <w:div w:id="1583296017">
              <w:marLeft w:val="0"/>
              <w:marRight w:val="0"/>
              <w:marTop w:val="0"/>
              <w:marBottom w:val="0"/>
              <w:divBdr>
                <w:top w:val="none" w:sz="0" w:space="0" w:color="auto"/>
                <w:left w:val="none" w:sz="0" w:space="0" w:color="auto"/>
                <w:bottom w:val="none" w:sz="0" w:space="0" w:color="auto"/>
                <w:right w:val="none" w:sz="0" w:space="0" w:color="auto"/>
              </w:divBdr>
              <w:divsChild>
                <w:div w:id="2271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mpinginternational.be"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3583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Annabella van der Burch</dc:creator>
  <cp:keywords/>
  <dc:description/>
  <cp:lastModifiedBy>Annabella van der Burch</cp:lastModifiedBy>
  <cp:revision>1</cp:revision>
  <dcterms:created xsi:type="dcterms:W3CDTF">2019-01-06T14:01:00Z</dcterms:created>
  <dcterms:modified xsi:type="dcterms:W3CDTF">2019-01-06T14:17:00Z</dcterms:modified>
</cp:coreProperties>
</file>